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50B" w:rsidRPr="00B5450B" w:rsidRDefault="00B5450B" w:rsidP="00B54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5450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Муниципальное общеобразовательное учреждение средняя общеобразовательная школа с. Ния</w:t>
      </w:r>
    </w:p>
    <w:p w:rsidR="00B5450B" w:rsidRPr="00B5450B" w:rsidRDefault="00B5450B" w:rsidP="00B5450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5450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Усть-Кутского муниципального образования</w:t>
      </w:r>
    </w:p>
    <w:p w:rsidR="00B5450B" w:rsidRPr="00B5450B" w:rsidRDefault="00B5450B" w:rsidP="00B5450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45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                       Утверждено:  </w:t>
      </w:r>
    </w:p>
    <w:p w:rsidR="00B5450B" w:rsidRPr="00B5450B" w:rsidRDefault="00B5450B" w:rsidP="00B545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450B">
        <w:rPr>
          <w:rFonts w:ascii="Times New Roman" w:eastAsia="Calibri" w:hAnsi="Times New Roman" w:cs="Times New Roman"/>
          <w:sz w:val="24"/>
          <w:szCs w:val="24"/>
          <w:lang w:eastAsia="ru-RU"/>
        </w:rPr>
        <w:t>МО …………….                                                           «___»___________2020г.                                           «___»___________2020г</w:t>
      </w:r>
    </w:p>
    <w:p w:rsidR="00B5450B" w:rsidRPr="00B5450B" w:rsidRDefault="00B5450B" w:rsidP="00B545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450B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                                                                Заместитель директора                                        Директор  __________/Кичий</w:t>
      </w:r>
      <w:r w:rsidR="004C5C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B5450B">
        <w:rPr>
          <w:rFonts w:ascii="Times New Roman" w:eastAsia="Calibri" w:hAnsi="Times New Roman" w:cs="Times New Roman"/>
          <w:sz w:val="24"/>
          <w:szCs w:val="24"/>
          <w:lang w:eastAsia="ru-RU"/>
        </w:rPr>
        <w:t>Л.Г.</w:t>
      </w:r>
    </w:p>
    <w:p w:rsidR="00B5450B" w:rsidRPr="00B5450B" w:rsidRDefault="00B5450B" w:rsidP="00B545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45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«___»___________2020г                                                  ____________/ Михайлова В.А.                                        </w:t>
      </w:r>
    </w:p>
    <w:p w:rsidR="00B5450B" w:rsidRPr="00B5450B" w:rsidRDefault="00B5450B" w:rsidP="00B545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5450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Рабочая программа </w:t>
      </w:r>
    </w:p>
    <w:p w:rsidR="00B5450B" w:rsidRPr="00B5450B" w:rsidRDefault="00B5450B" w:rsidP="00B5450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5450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английскому языку для 11 класса разработана на основе требований к результатам</w:t>
      </w:r>
    </w:p>
    <w:p w:rsidR="00B5450B" w:rsidRPr="00B5450B" w:rsidRDefault="00B5450B" w:rsidP="00B5450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5450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освоения ООП СОО МОУ СОШ с. Ния</w:t>
      </w:r>
    </w:p>
    <w:p w:rsidR="00B5450B" w:rsidRPr="00B5450B" w:rsidRDefault="00B5450B" w:rsidP="00B5450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45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Составитель: </w:t>
      </w:r>
    </w:p>
    <w:p w:rsidR="00B5450B" w:rsidRPr="00B5450B" w:rsidRDefault="00B5450B" w:rsidP="00B5450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45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Учитель английского языка</w:t>
      </w:r>
    </w:p>
    <w:p w:rsidR="00B5450B" w:rsidRPr="00B5450B" w:rsidRDefault="00B5450B" w:rsidP="00B5450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450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Старосветская Л.Л.</w:t>
      </w:r>
    </w:p>
    <w:p w:rsidR="00B5450B" w:rsidRPr="00B5450B" w:rsidRDefault="00B5450B" w:rsidP="00B5450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450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5450B" w:rsidRPr="00B5450B" w:rsidRDefault="00B5450B" w:rsidP="00B5450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450B" w:rsidRPr="00B5450B" w:rsidRDefault="00B5450B" w:rsidP="00B5450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450B" w:rsidRDefault="00B5450B" w:rsidP="00B545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5450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2020</w:t>
      </w:r>
    </w:p>
    <w:p w:rsidR="004C5C14" w:rsidRDefault="004C5C14" w:rsidP="00B545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65026" w:rsidRDefault="00965026" w:rsidP="00B545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65026" w:rsidRPr="00B5450B" w:rsidRDefault="00965026" w:rsidP="00B545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E51C9" w:rsidRPr="00F12981" w:rsidRDefault="001E51C9" w:rsidP="00FF30BE">
      <w:pPr>
        <w:pStyle w:val="5"/>
        <w:numPr>
          <w:ilvl w:val="0"/>
          <w:numId w:val="4"/>
        </w:numPr>
        <w:jc w:val="center"/>
        <w:rPr>
          <w:i w:val="0"/>
          <w:sz w:val="28"/>
          <w:szCs w:val="28"/>
        </w:rPr>
      </w:pPr>
      <w:r w:rsidRPr="00F12981">
        <w:rPr>
          <w:i w:val="0"/>
          <w:sz w:val="28"/>
          <w:szCs w:val="28"/>
        </w:rPr>
        <w:lastRenderedPageBreak/>
        <w:t>Планируемые результаты освоения предмета «Английский язык  в фокусе» 10 класс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Данная программа обеспечивает формирование </w:t>
      </w:r>
      <w:r w:rsidRPr="00AE10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личностных, метапредметных и предметных</w:t>
      </w: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результатов. </w:t>
      </w:r>
    </w:p>
    <w:p w:rsidR="001E51C9" w:rsidRPr="00AE107D" w:rsidRDefault="001E51C9" w:rsidP="001E5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 результатами являются: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поведения,осознанного и ответственного отношения к собственным поступкам;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коммуникативной компетентности в общении и  сотрудничестве со сверстниками, старшими и младшими впроцессе образовательной, общественно полезной, учебно-исследовательской, творческой и других видах деятельности;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осознание возможностей самореализации средствами иностранного языка;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совершенствованию речевой культуры в целом;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 формирование коммуникативной компетенции в межкультурной и межэтнической коммуникации;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общекультурной и этнической идентичности как составляющих гражданской идентичности личности;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1C9" w:rsidRPr="00AE107D" w:rsidRDefault="001E51C9" w:rsidP="001E5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Метапредметными </w:t>
      </w:r>
      <w:r w:rsidRPr="00AE10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результатами являются: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оценивать правильность выполнения учебной задачи,  собственные возможности её решения;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родо-видовых связей; 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устанавливать причинно-следственные связи, строить  логическое рассуждение, умозаключение (индуктивное, дедуктивное  и по аналогии) и выводы;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создавать, применять и преобразовывать знаки и символы, модели и схемы для решения учебных и познавательных задач;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</w:t>
      </w:r>
      <w:r w:rsidRPr="00AE1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мение </w:t>
      </w: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  учебное сотрудничество и совместную деятельность с учителем и сверстниками;   работать</w:t>
      </w:r>
      <w:r w:rsidRPr="00AE10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индивидуально и в группе: </w:t>
      </w: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умения планировать своё речевое и неречевое поведение;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1E51C9" w:rsidRPr="00AE107D" w:rsidRDefault="001E51C9" w:rsidP="001E5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1C9" w:rsidRPr="00AE107D" w:rsidRDefault="001E51C9" w:rsidP="001E51C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Предметными </w:t>
      </w:r>
      <w:r w:rsidRPr="00AE107D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результатами являются: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AE107D">
        <w:rPr>
          <w:rFonts w:ascii="Times New Roman" w:hAnsi="Times New Roman" w:cs="Times New Roman"/>
          <w:sz w:val="24"/>
          <w:szCs w:val="24"/>
          <w:u w:val="single"/>
          <w:lang w:eastAsia="ru-RU"/>
        </w:rPr>
        <w:t>Ученик научится»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 xml:space="preserve"> включает планируемые результаты, необходимые учащимся для продолжения обучения в старшей школе, и овладение которыми является обязательным (базовым).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u w:val="single"/>
          <w:lang w:eastAsia="ru-RU"/>
        </w:rPr>
        <w:t>«Ученик получит возможности научиться»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 xml:space="preserve"> включает планируемые результаты, характеризующие учебные действия в отношении знаний, умений, навыков, расширяющих и углубляющих обязательную часть.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В результате изучения учебного предмета «Иностранный язык» (английский) на уровне среднего общего образования: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умения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Говорение, диалогическая речь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вести диалог/полилог в ситуациях неофициального общения в рамках изученной тематики;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выражать и аргументировать личную точку зрения;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запрашивать информацию и обмениваться информацией в пределах изученной тематики;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обращаться за разъяснениями, уточняя интересующую информацию.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E107D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вести диалог/полилог в ситуациях официального общения в рамках изученной тематики; кратко комментировать точку зрения другого человека;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проводить подготовленное интервью, проверяя и получая подтверждение какой-либо информации;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обмениваться информацией, проверять и подтверждать собранную фактическую информацию.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Говорение, монологическая речь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передавать основное содержание прочитанного/увиденного/услышанного;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давать краткие описания и/или комментарии с опорой на нелинейный текст (таблицы, графики);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строить высказывание на основе изображения с опорой или без опоры на ключевые слова/план/вопросы.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E107D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резюмировать прослушанный/прочитанный текст;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обобщать информацию на основе прочитанного/прослушанного текста.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понимать основное содержание несложных аутентичных аудиотекстов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выборочное понимание запрашиваемой информации из несложных аутентичных аудиотекстов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E107D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полно и точно воспринимать информацию в распространенных коммуникативных ситуациях;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-обобщать прослушанную информацию и выявлять факты в соответствии с поставленной задачей/вопросом.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-отделять в несложных аутентичных текстах различных стилей и жанров главную информацию от второстепенной, выявлять наиболее значимые факты.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E107D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Письмо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писать несложные связные тексты по изученной тематике;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E107D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lastRenderedPageBreak/>
        <w:t>Выпускник получит возможность научиться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писать краткий отзыв на фильм, книгу или пьесу.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Языковые навыки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владеть орфографическими навыками в рамках тем, включенных в раздел «Предметное содержание речи»;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расставлять в тексте знаки препинания в соответствии с нормами пунктуации.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E107D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1E51C9" w:rsidRPr="00AE107D" w:rsidRDefault="001E51C9" w:rsidP="001E51C9">
      <w:pPr>
        <w:pStyle w:val="a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владеть орфографическими навыками.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владеть слухопроизносительными навыками в рамках тем, включенных в раздел «Предметное содержание речи»;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-владеть навыками ритмико-интонационного оформления речи в зависимости от коммуникативной ситуации.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E107D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произносить звуки английского языка четко, естественным произношением, не допуская ярко выраженного акцента.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распознавать и употреблять в речи лексические единицы в рамках тем, включенных в раздел «Предметное содержание речи»;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распознавать и употреблять в речи наиболее распространенные фразовые глаголы;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определять принадлежность слов к частям речи по аффиксам;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догадываться о значении отдельных слов на основе сходства с родным языком, по словообразовательным элементам и контексту;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распознавать и употреблять различные средства связи в тексте для обеспечения его целостности (firstly, to begin with, however, as for me, finally, at last, etc.).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E107D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использовать фразовые глаголы по широкому спектру тем, уместно употребляя их в соответствии со стилем речи;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-узнавать и использовать в речи устойчивые выражения и фразы (collocations).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Грамматическая сторона речи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Выпускник научится: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(We moved to a new house last year);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употреблятьвречисложноподчиненныепредложенияссоюзамиисоюзнымисловами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what, when, why, which, that, who, if, because, that’s why, than, so, for, since, during, so that, unless;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употреблять в речи сложносочиненные предложения с сочинительными союзами and, but, or;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употреблять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условные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предложения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реального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(Conditional I – If I see Jim, I’ll invite him to our school party)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нереального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характера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(Conditional II – If I were you, I would start learning French);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предложения с конструкцией I wish (I wish I had my own room);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употреблять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предложения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конструкцией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so/such (I was so busy that I forgot to phone my parents);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употреблять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конструкции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герундием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>: to love/hate doing something; stop talking;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конструкции с инфинитивом: want to do, learn to speak;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употреблять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инфинитив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цели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(I called to cancel our lesson);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употреблять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конструкцию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it takes me … to do something;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использовать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косвенную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речь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>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использовать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глаголы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наиболее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употребляемых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временных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формах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>: Present Simple, Present Continuous, Future Simple, Past Simple, Past Continuous, Present Perfect, Present Perfect Continuous, Past Perfect;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употреблятьвречистрадательныйзалогвформахнаиболееиспользуемыхвремен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>: Present Simple, Present Continuous, Past Simple, Present Perfect;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различные грамматические средства для выражения будущего времени – to be going to, Present Continuous; Present Simple;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употреблять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речи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модальные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глаголы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их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sz w:val="24"/>
          <w:szCs w:val="24"/>
          <w:lang w:eastAsia="ru-RU"/>
        </w:rPr>
        <w:t>эквиваленты</w:t>
      </w:r>
      <w:r w:rsidRPr="00AE107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(may, can/be able to, must/have to/should; need, shall, could, might, would);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согласовывать времена в рамках сложного предложения в плане настоящего и прошлого;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определенный/неопределенный/нулевой артикль;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личные, притяжательные, указательные, неопределенные, относительные, вопросительные местоимения;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употреблять в речи наречия в положительной, сравнительной и превосходной степенях, а также наречия, выражающие количество (many / much, few / a few, little / a little) и наречия, выражающие время;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sz w:val="24"/>
          <w:szCs w:val="24"/>
          <w:lang w:eastAsia="ru-RU"/>
        </w:rPr>
        <w:t>- употреблять предлоги, выражающие направление движения, время и место действия.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AE107D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Выпускник получит возможность научиться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>- использовать в речи модальные глаголы для выражения возможности или вероятности в прошедшем времени (could + have done; might + have done);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употреблять в речи структуру have/get + something + Participle II (causative form) как эквивалент страдательного залога;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- употреблять в речи эмфатические конструкции типа It’s him who… 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>It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’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>s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>time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>you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>did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>smth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употреблять в речи все формы страдательного залога;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val="en-US"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-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употреблять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в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речи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времена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Past Perfect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и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Past Perfect Continuous;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употреблять в речи условные предложения нереального характера (Conditional 3);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val="en-US"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-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употреблять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в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речи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структуру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to be/get + used to + verb;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употреблять в речи структуру used to / would + verb для обозначения регулярных действий в прошлом;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val="en-US"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-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употреблять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в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речи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предложения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с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конструкциями</w:t>
      </w:r>
      <w:r w:rsidRPr="00AE107D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as … as; not so … as; either … or; neither … nor;</w:t>
      </w:r>
    </w:p>
    <w:p w:rsidR="001E51C9" w:rsidRPr="00AE107D" w:rsidRDefault="001E51C9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AE107D">
        <w:rPr>
          <w:rFonts w:ascii="Times New Roman" w:hAnsi="Times New Roman" w:cs="Times New Roman"/>
          <w:i/>
          <w:sz w:val="24"/>
          <w:szCs w:val="24"/>
          <w:lang w:eastAsia="ru-RU"/>
        </w:rPr>
        <w:t>- использовать широкий спектр союзов для выражения противопоставления и различия в сложных предложениях.</w:t>
      </w:r>
    </w:p>
    <w:p w:rsidR="00F46924" w:rsidRPr="00AE107D" w:rsidRDefault="00F46924" w:rsidP="001E51C9">
      <w:pPr>
        <w:pStyle w:val="a3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CA03C7" w:rsidRPr="00190623" w:rsidRDefault="00494CA3" w:rsidP="006554A7">
      <w:pPr>
        <w:pStyle w:val="a5"/>
        <w:numPr>
          <w:ilvl w:val="0"/>
          <w:numId w:val="1"/>
        </w:num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90623">
        <w:rPr>
          <w:rFonts w:ascii="Times New Roman" w:hAnsi="Times New Roman" w:cs="Times New Roman"/>
          <w:b/>
          <w:color w:val="000000"/>
          <w:sz w:val="28"/>
          <w:szCs w:val="28"/>
        </w:rPr>
        <w:t>ПРЕДМЕТНОЕ СОДЕРЖАНИЕ УЧЕБНОГО КУРСА  11 класс</w:t>
      </w:r>
    </w:p>
    <w:p w:rsidR="00537552" w:rsidRPr="00CA25D8" w:rsidRDefault="000B68EB" w:rsidP="00644799">
      <w:pPr>
        <w:shd w:val="clear" w:color="auto" w:fill="FFFFFF"/>
        <w:spacing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Module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Relationships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AE10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>Взаимоотношения</w:t>
      </w:r>
      <w:r w:rsidR="00151BCB" w:rsidRPr="00AE10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1BCB" w:rsidRPr="00AE107D">
        <w:rPr>
          <w:rFonts w:ascii="Times New Roman" w:hAnsi="Times New Roman" w:cs="Times New Roman"/>
          <w:bCs/>
          <w:sz w:val="24"/>
          <w:szCs w:val="24"/>
        </w:rPr>
        <w:t>.</w:t>
      </w:r>
      <w:r w:rsidR="00151BCB" w:rsidRPr="00AE107D">
        <w:rPr>
          <w:rFonts w:ascii="Times New Roman" w:hAnsi="Times New Roman" w:cs="Times New Roman"/>
          <w:bCs/>
          <w:color w:val="000000"/>
          <w:sz w:val="24"/>
          <w:szCs w:val="24"/>
        </w:rPr>
        <w:t>Родственные узы, семья. Взаимоотношения . О. Уайлд «Преданный друг». Описание внешности человека. Многонациональная Британия. Охрана</w:t>
      </w:r>
      <w:r w:rsidR="00151BCB" w:rsidRPr="00CA25D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 w:rsidR="00151BCB" w:rsidRPr="00AE107D">
        <w:rPr>
          <w:rFonts w:ascii="Times New Roman" w:hAnsi="Times New Roman" w:cs="Times New Roman"/>
          <w:bCs/>
          <w:color w:val="000000"/>
          <w:sz w:val="24"/>
          <w:szCs w:val="24"/>
        </w:rPr>
        <w:t>окружающей</w:t>
      </w:r>
      <w:r w:rsidR="00151BCB" w:rsidRPr="00CA25D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 w:rsidR="00151BCB" w:rsidRPr="00AE107D">
        <w:rPr>
          <w:rFonts w:ascii="Times New Roman" w:hAnsi="Times New Roman" w:cs="Times New Roman"/>
          <w:bCs/>
          <w:color w:val="000000"/>
          <w:sz w:val="24"/>
          <w:szCs w:val="24"/>
        </w:rPr>
        <w:t>среды</w:t>
      </w:r>
      <w:r w:rsidR="00151BCB" w:rsidRPr="00CA25D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.  </w:t>
      </w:r>
    </w:p>
    <w:p w:rsidR="000B68EB" w:rsidRPr="00AE107D" w:rsidRDefault="000B68EB" w:rsidP="00151BCB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Module 2. Where there’s a will, there’s a way .</w:t>
      </w:r>
      <w:r w:rsidRPr="00AE107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>Если есть желание - будет и возможность.</w:t>
      </w:r>
      <w:r w:rsidR="00151BCB" w:rsidRPr="00AE10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Стресс и здоровье. Межличностные отношения с друзьями. Ш.Бронте «Джейн Эйр».Телефон доверия. Упаковка. </w:t>
      </w:r>
    </w:p>
    <w:p w:rsidR="000B68EB" w:rsidRPr="00AE107D" w:rsidRDefault="000B68EB" w:rsidP="000B68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Module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Responsibility</w:t>
      </w:r>
      <w:r w:rsidRPr="00AE107D">
        <w:rPr>
          <w:rFonts w:ascii="Times New Roman" w:hAnsi="Times New Roman" w:cs="Times New Roman"/>
          <w:bCs/>
          <w:sz w:val="24"/>
          <w:szCs w:val="24"/>
        </w:rPr>
        <w:t>. –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>Ответственность</w:t>
      </w:r>
      <w:r w:rsidRPr="00AE107D">
        <w:rPr>
          <w:rFonts w:ascii="Times New Roman" w:hAnsi="Times New Roman" w:cs="Times New Roman"/>
          <w:bCs/>
          <w:sz w:val="24"/>
          <w:szCs w:val="24"/>
        </w:rPr>
        <w:t>.</w:t>
      </w:r>
      <w:r w:rsidR="00151BCB" w:rsidRPr="00AE10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Жертвы преступлений. Права и обязанности. Ч.Диккенс. «Большие надежды».  «Своё мнение». «Статуя Свободы». «Мои права». Заботишься ли ты об охране окружающей среды?</w:t>
      </w:r>
    </w:p>
    <w:p w:rsidR="000C36EC" w:rsidRPr="00AE107D" w:rsidRDefault="000C36EC" w:rsidP="000B68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B68EB" w:rsidRPr="00AE107D" w:rsidRDefault="000C36EC" w:rsidP="000B68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Module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Danger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Pr="00AE10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44799" w:rsidRPr="00AE107D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>Опасность</w:t>
      </w:r>
      <w:r w:rsidRPr="00AE107D">
        <w:rPr>
          <w:rFonts w:ascii="Times New Roman" w:hAnsi="Times New Roman" w:cs="Times New Roman"/>
          <w:bCs/>
          <w:sz w:val="24"/>
          <w:szCs w:val="24"/>
        </w:rPr>
        <w:t>.</w:t>
      </w:r>
      <w:r w:rsidR="00644799" w:rsidRPr="00AE10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Несмотря ни на что. Болезни.  М. Твен «Приключения Т. Сойера». Рассказы. «Ф. Найтингейл». Загрязнение воды.  </w:t>
      </w:r>
    </w:p>
    <w:p w:rsidR="000C36EC" w:rsidRPr="00AE107D" w:rsidRDefault="000C36EC" w:rsidP="000B68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C36EC" w:rsidRPr="00AE107D" w:rsidRDefault="000C36EC" w:rsidP="000C36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Module</w:t>
      </w:r>
      <w:r w:rsidRPr="00CA25D8"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Who</w:t>
      </w:r>
      <w:r w:rsidRPr="00CA25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are</w:t>
      </w:r>
      <w:r w:rsidRPr="00CA25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you</w:t>
      </w:r>
      <w:r w:rsidRPr="00CA25D8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r w:rsidR="00644799" w:rsidRPr="00CA25D8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>Кто</w:t>
      </w:r>
      <w:r w:rsidRPr="00CA25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>ты</w:t>
      </w:r>
      <w:r w:rsidRPr="00CA25D8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644799" w:rsidRPr="00CA25D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644799" w:rsidRPr="00AE10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Жизнь на улице. Проблемы взаимоотношений с соседями.  Т.Харди «Тесс из рода Д‘Эрбервиль». «Дом». Зелёные пояса.  </w:t>
      </w:r>
    </w:p>
    <w:p w:rsidR="000C36EC" w:rsidRPr="00AE107D" w:rsidRDefault="000C36EC" w:rsidP="000C36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Module 6. Communication.</w:t>
      </w:r>
      <w:r w:rsidRPr="00AE107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644799" w:rsidRPr="00AE107D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>Общение</w:t>
      </w: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644799" w:rsidRPr="00AE107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 w:rsidR="00644799" w:rsidRPr="00AE107D">
        <w:rPr>
          <w:rFonts w:ascii="Times New Roman" w:hAnsi="Times New Roman" w:cs="Times New Roman"/>
          <w:bCs/>
          <w:color w:val="000000"/>
          <w:sz w:val="24"/>
          <w:szCs w:val="24"/>
        </w:rPr>
        <w:t>В</w:t>
      </w:r>
      <w:r w:rsidR="00644799" w:rsidRPr="00AE107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 w:rsidR="00644799" w:rsidRPr="00AE107D">
        <w:rPr>
          <w:rFonts w:ascii="Times New Roman" w:hAnsi="Times New Roman" w:cs="Times New Roman"/>
          <w:bCs/>
          <w:color w:val="000000"/>
          <w:sz w:val="24"/>
          <w:szCs w:val="24"/>
        </w:rPr>
        <w:t>космосе</w:t>
      </w:r>
      <w:r w:rsidR="00644799" w:rsidRPr="00AE107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. </w:t>
      </w:r>
      <w:r w:rsidR="00644799" w:rsidRPr="00AE10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СМИ.  Д. Лондон «Белый Клык». «За и против». Языки Британских островов. Загрязнение океана.  </w:t>
      </w:r>
    </w:p>
    <w:p w:rsidR="000C36EC" w:rsidRPr="00AE107D" w:rsidRDefault="000C36EC" w:rsidP="000C36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Module</w:t>
      </w:r>
      <w:r w:rsidRPr="007669B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7. </w:t>
      </w: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In</w:t>
      </w:r>
      <w:r w:rsidRPr="007669B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days</w:t>
      </w:r>
      <w:r w:rsidRPr="007669B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to</w:t>
      </w:r>
      <w:r w:rsidRPr="007669B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come</w:t>
      </w:r>
      <w:r w:rsidRPr="007669B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…</w:t>
      </w:r>
      <w:r w:rsidRPr="007669B3">
        <w:rPr>
          <w:rFonts w:ascii="Times New Roman" w:hAnsi="Times New Roman" w:cs="Times New Roman"/>
          <w:bCs/>
          <w:sz w:val="24"/>
          <w:szCs w:val="24"/>
          <w:lang w:val="en-US"/>
        </w:rPr>
        <w:t>-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7669B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>наступит</w:t>
      </w:r>
      <w:r w:rsidRPr="007669B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>день</w:t>
      </w:r>
      <w:r w:rsidRPr="007669B3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644799" w:rsidRPr="007669B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44799" w:rsidRPr="00AE107D">
        <w:rPr>
          <w:rFonts w:ascii="Times New Roman" w:hAnsi="Times New Roman" w:cs="Times New Roman"/>
          <w:bCs/>
          <w:color w:val="000000"/>
          <w:sz w:val="24"/>
          <w:szCs w:val="24"/>
        </w:rPr>
        <w:t>У меня есть мечта. Образование и обучение.  Р. Киплинг «Если…».  Студенческая жизнь. Диана Фоссей.</w:t>
      </w:r>
    </w:p>
    <w:p w:rsidR="00537552" w:rsidRPr="00AE107D" w:rsidRDefault="000C36EC" w:rsidP="000C36EC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Module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 xml:space="preserve"> 8. </w:t>
      </w:r>
      <w:r w:rsidRPr="00AE107D">
        <w:rPr>
          <w:rFonts w:ascii="Times New Roman" w:hAnsi="Times New Roman" w:cs="Times New Roman"/>
          <w:b/>
          <w:bCs/>
          <w:sz w:val="24"/>
          <w:szCs w:val="24"/>
          <w:lang w:val="en-US"/>
        </w:rPr>
        <w:t>Travel</w:t>
      </w:r>
      <w:r w:rsidRPr="00AE107D">
        <w:rPr>
          <w:rFonts w:ascii="Times New Roman" w:hAnsi="Times New Roman" w:cs="Times New Roman"/>
          <w:bCs/>
          <w:sz w:val="24"/>
          <w:szCs w:val="24"/>
        </w:rPr>
        <w:t>. –</w:t>
      </w:r>
      <w:r w:rsidRPr="00AE107D">
        <w:rPr>
          <w:rFonts w:ascii="Times New Roman" w:hAnsi="Times New Roman" w:cs="Times New Roman"/>
          <w:b/>
          <w:bCs/>
          <w:sz w:val="24"/>
          <w:szCs w:val="24"/>
        </w:rPr>
        <w:t>Путешествия</w:t>
      </w:r>
      <w:r w:rsidR="00644799" w:rsidRPr="00AE107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44799" w:rsidRPr="00AE107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Загадочные таинственные места. Аэропорты и воздушные путешествия. Д. Свифт «Путешествия Гулливера». Любимые места. США. Заповедные места планеты.  </w:t>
      </w:r>
    </w:p>
    <w:p w:rsidR="006554A7" w:rsidRPr="00AE107D" w:rsidRDefault="006554A7" w:rsidP="006554A7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Внесены изменения в рабочую программу 10 класса в связи с досрочным завершением 2019-2020 учебного года (Приказ №123), что </w:t>
      </w:r>
      <w:r w:rsidRPr="00AE10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повлекло за собой невыполнение программы, был составлен лист корректировки </w:t>
      </w:r>
      <w:r w:rsidRPr="00AE107D">
        <w:rPr>
          <w:rFonts w:ascii="Times New Roman" w:eastAsia="Calibri" w:hAnsi="Times New Roman" w:cs="Times New Roman"/>
          <w:sz w:val="24"/>
          <w:szCs w:val="24"/>
        </w:rPr>
        <w:t xml:space="preserve"> календарно-тематического планирования по английскому языку в классе. Изменен тематический план на 4 часа путем слияния близких по содержанию тем уроков.</w:t>
      </w:r>
    </w:p>
    <w:p w:rsidR="006554A7" w:rsidRPr="00AE107D" w:rsidRDefault="006554A7" w:rsidP="006554A7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10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8. Высокие технологии</w:t>
      </w:r>
      <w:r w:rsidRPr="00AE107D">
        <w:rPr>
          <w:rFonts w:ascii="Times New Roman" w:eastAsia="Calibri" w:hAnsi="Times New Roman" w:cs="Times New Roman"/>
          <w:sz w:val="24"/>
          <w:szCs w:val="24"/>
        </w:rPr>
        <w:t xml:space="preserve"> .-Высокотехнологичные устройства. Электронные приспособления и проблемы.</w:t>
      </w:r>
    </w:p>
    <w:p w:rsidR="006554A7" w:rsidRPr="00AE107D" w:rsidRDefault="006554A7" w:rsidP="006554A7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107D">
        <w:rPr>
          <w:rFonts w:ascii="Times New Roman" w:eastAsia="Calibri" w:hAnsi="Times New Roman" w:cs="Times New Roman"/>
          <w:sz w:val="24"/>
          <w:szCs w:val="24"/>
        </w:rPr>
        <w:t xml:space="preserve"> Британские изобретатели. Нагрев предметов. Альтернативная энергия. Косвенная речь.  </w:t>
      </w:r>
    </w:p>
    <w:p w:rsidR="006554A7" w:rsidRPr="00AE107D" w:rsidRDefault="006554A7" w:rsidP="006554A7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107D">
        <w:rPr>
          <w:rFonts w:ascii="Times New Roman" w:eastAsia="Calibri" w:hAnsi="Times New Roman" w:cs="Times New Roman"/>
          <w:sz w:val="24"/>
          <w:szCs w:val="24"/>
        </w:rPr>
        <w:t xml:space="preserve"> Фразовые глаголы. Придаточные предложения. Структура текста.</w:t>
      </w:r>
      <w:r w:rsidR="00936BBA" w:rsidRPr="00AE107D">
        <w:rPr>
          <w:rFonts w:ascii="Times New Roman" w:eastAsia="Calibri" w:hAnsi="Times New Roman" w:cs="Times New Roman"/>
          <w:sz w:val="24"/>
          <w:szCs w:val="24"/>
        </w:rPr>
        <w:t xml:space="preserve"> Связь предложений в тексте.</w:t>
      </w:r>
    </w:p>
    <w:p w:rsidR="006554A7" w:rsidRPr="00AE107D" w:rsidRDefault="006554A7" w:rsidP="006554A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36BBA" w:rsidRPr="00AE107D" w:rsidRDefault="00936BBA" w:rsidP="00936BBA">
      <w:pPr>
        <w:shd w:val="clear" w:color="auto" w:fill="FFFFFF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E51C9" w:rsidRPr="00DD3036" w:rsidRDefault="001E51C9" w:rsidP="000A2BF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3036">
        <w:rPr>
          <w:rFonts w:ascii="Times New Roman" w:eastAsia="Calibri" w:hAnsi="Times New Roman" w:cs="Times New Roman"/>
          <w:b/>
          <w:sz w:val="28"/>
          <w:szCs w:val="28"/>
        </w:rPr>
        <w:t>3) Тематическое планирование курса «Английский язык»</w:t>
      </w:r>
      <w:r w:rsidR="00DB2222" w:rsidRPr="00DD3036">
        <w:rPr>
          <w:rFonts w:ascii="Times New Roman" w:eastAsia="Calibri" w:hAnsi="Times New Roman" w:cs="Times New Roman"/>
          <w:b/>
          <w:sz w:val="28"/>
          <w:szCs w:val="28"/>
        </w:rPr>
        <w:t xml:space="preserve"> 11 класс</w:t>
      </w:r>
    </w:p>
    <w:p w:rsidR="001E51C9" w:rsidRPr="00AE107D" w:rsidRDefault="001E51C9" w:rsidP="001E51C9">
      <w:pPr>
        <w:shd w:val="clear" w:color="auto" w:fill="FFFFFF"/>
        <w:spacing w:line="240" w:lineRule="auto"/>
        <w:ind w:left="720" w:firstLine="34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798" w:tblpY="2"/>
        <w:tblW w:w="0" w:type="auto"/>
        <w:tblLayout w:type="fixed"/>
        <w:tblLook w:val="0000" w:firstRow="0" w:lastRow="0" w:firstColumn="0" w:lastColumn="0" w:noHBand="0" w:noVBand="0"/>
      </w:tblPr>
      <w:tblGrid>
        <w:gridCol w:w="1260"/>
        <w:gridCol w:w="6361"/>
        <w:gridCol w:w="3119"/>
        <w:gridCol w:w="2835"/>
      </w:tblGrid>
      <w:tr w:rsidR="001E51C9" w:rsidRPr="00AE107D" w:rsidTr="007D608B">
        <w:trPr>
          <w:trHeight w:val="84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1C9" w:rsidRPr="00AE107D" w:rsidRDefault="001E51C9" w:rsidP="007D608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  <w:p w:rsidR="001E51C9" w:rsidRPr="00AE107D" w:rsidRDefault="001E51C9" w:rsidP="007D60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1C9" w:rsidRPr="00AE107D" w:rsidRDefault="001E51C9" w:rsidP="007D608B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Название темы (раздела)</w:t>
            </w:r>
            <w:r w:rsidRPr="00AE1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E51C9" w:rsidRPr="00AE107D" w:rsidRDefault="001E51C9" w:rsidP="007D608B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1C9" w:rsidRPr="00AE107D" w:rsidRDefault="001E51C9" w:rsidP="007D608B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E1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107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Количество часов на изучение темы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1C9" w:rsidRPr="00AE107D" w:rsidRDefault="001E51C9" w:rsidP="007D608B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1E51C9" w:rsidRPr="00AE107D" w:rsidTr="007D608B">
        <w:trPr>
          <w:trHeight w:val="814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1C9" w:rsidRPr="00AE107D" w:rsidRDefault="001E51C9" w:rsidP="007D608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1C9" w:rsidRPr="00AE107D" w:rsidRDefault="007261B0" w:rsidP="00BF62A1">
            <w:pPr>
              <w:snapToGrid w:val="0"/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1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8. Высокие технологии</w:t>
            </w:r>
            <w:r w:rsidRPr="00AE10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.-Высокотехнологичные устройства.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1C9" w:rsidRPr="00AE107D" w:rsidRDefault="00DB2812" w:rsidP="007D608B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1C9" w:rsidRPr="00AE107D" w:rsidRDefault="001E51C9" w:rsidP="007D608B">
            <w:pPr>
              <w:snapToGrid w:val="0"/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235AE" w:rsidRPr="00AE107D" w:rsidTr="007D608B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0B68EB" w:rsidP="000B68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Модуль 1.</w:t>
            </w:r>
            <w:r w:rsidR="00645206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45206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Relationships</w:t>
            </w:r>
            <w:r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Взаимоотношения.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DB2812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35AE" w:rsidRPr="00AE107D" w:rsidTr="007D608B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0B68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Модуль</w:t>
            </w:r>
            <w:r w:rsidRPr="00AE10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2. </w:t>
            </w:r>
            <w:r w:rsidR="00645206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Where there’s a will, there’s a way</w:t>
            </w:r>
            <w:r w:rsidR="000B68EB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  <w:r w:rsidR="000B68EB" w:rsidRPr="00AE10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0B68EB"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Если есть желание - будет и возможность.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DB2812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35AE" w:rsidRPr="00AE107D" w:rsidTr="007D608B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0B68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Модуль 3</w:t>
            </w:r>
            <w:r w:rsidR="000B68EB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645206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45206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Responsibility</w:t>
            </w:r>
            <w:r w:rsidR="000B68EB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B68EB"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Ответственность.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DB2812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35AE" w:rsidRPr="00AE107D" w:rsidTr="007D608B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5206" w:rsidRPr="00AE107D" w:rsidRDefault="00E235AE" w:rsidP="00645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Модуль 4</w:t>
            </w:r>
            <w:r w:rsidR="00645206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C36E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45206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45206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Danger</w:t>
            </w:r>
            <w:r w:rsidR="000C36E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!</w:t>
            </w:r>
            <w:r w:rsidR="000C36EC"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Опасность.</w:t>
            </w:r>
          </w:p>
          <w:p w:rsidR="00E235AE" w:rsidRPr="00AE107D" w:rsidRDefault="00E235AE" w:rsidP="007D60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DB2812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35AE" w:rsidRPr="00AE107D" w:rsidTr="007D608B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A8C" w:rsidRPr="00AE107D" w:rsidRDefault="00E235AE" w:rsidP="00FF2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Модуль</w:t>
            </w:r>
            <w:r w:rsidRPr="00AE10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5. </w:t>
            </w:r>
            <w:r w:rsidR="00FF2A8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Who are you</w:t>
            </w:r>
            <w:r w:rsidR="000C36E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? </w:t>
            </w:r>
            <w:r w:rsidR="000C36EC"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Кто</w:t>
            </w:r>
            <w:r w:rsidR="000C36EC" w:rsidRPr="00AE10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0C36EC"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ты</w:t>
            </w:r>
            <w:r w:rsidR="000C36EC" w:rsidRPr="00AE10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?</w:t>
            </w:r>
          </w:p>
          <w:p w:rsidR="00E235AE" w:rsidRPr="00AE107D" w:rsidRDefault="00E235AE" w:rsidP="007D608B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DB2812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35AE" w:rsidRPr="00AE107D" w:rsidTr="007D608B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2A8C" w:rsidRPr="00AE107D" w:rsidRDefault="00E235AE" w:rsidP="00FF2A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Модуль 6. </w:t>
            </w:r>
            <w:r w:rsidR="00FF2A8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Module</w:t>
            </w:r>
            <w:r w:rsidR="00FF2A8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6. </w:t>
            </w:r>
            <w:r w:rsidR="00FF2A8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Communication</w:t>
            </w:r>
            <w:r w:rsidR="000C36E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0C36EC"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Общение.</w:t>
            </w:r>
          </w:p>
          <w:p w:rsidR="00E235AE" w:rsidRPr="00AE107D" w:rsidRDefault="00E235AE" w:rsidP="007D60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DB2812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35AE" w:rsidRPr="00AE107D" w:rsidTr="007D608B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0C36EC" w:rsidP="000C3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Модуль  7</w:t>
            </w:r>
            <w:r w:rsidR="00FF2A8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FF2A8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 days to come</w:t>
            </w:r>
            <w:r w:rsidR="00936BBA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. </w:t>
            </w:r>
            <w:r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  <w:r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E10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наступит</w:t>
            </w:r>
            <w:r w:rsidRPr="00AE10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день</w:t>
            </w:r>
            <w:r w:rsidRPr="00AE107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DB2812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35AE" w:rsidRPr="00AE107D" w:rsidTr="007D608B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0C36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Модуль 8</w:t>
            </w:r>
            <w:r w:rsidR="00FF2A8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F2A8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Module</w:t>
            </w:r>
            <w:r w:rsidR="00FF2A8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8. </w:t>
            </w:r>
            <w:r w:rsidR="00FF2A8C"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Travel</w:t>
            </w:r>
            <w:r w:rsidR="000C36EC" w:rsidRPr="00AE107D">
              <w:rPr>
                <w:rFonts w:ascii="Times New Roman" w:hAnsi="Times New Roman" w:cs="Times New Roman"/>
                <w:bCs/>
                <w:sz w:val="24"/>
                <w:szCs w:val="24"/>
              </w:rPr>
              <w:t>. –Путешествия.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DB2812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936BBA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235AE" w:rsidRPr="00AE107D" w:rsidTr="007D608B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C014B3" w:rsidP="00C014B3">
            <w:pPr>
              <w:tabs>
                <w:tab w:val="left" w:leader="dot" w:pos="553"/>
                <w:tab w:val="left" w:leader="dot" w:pos="6428"/>
              </w:tabs>
              <w:suppressAutoHyphens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E235AE" w:rsidP="007D608B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07D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624B74" w:rsidP="00C014B3">
            <w:pPr>
              <w:tabs>
                <w:tab w:val="left" w:leader="dot" w:pos="553"/>
                <w:tab w:val="left" w:leader="dot" w:pos="6428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E235AE" w:rsidRPr="00AE107D" w:rsidTr="007D608B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7D608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AE" w:rsidRPr="00AE107D" w:rsidRDefault="00E235AE" w:rsidP="007D608B">
            <w:pPr>
              <w:snapToGrid w:val="0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E235AE" w:rsidP="007D608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AE" w:rsidRPr="00AE107D" w:rsidRDefault="00E235AE" w:rsidP="007D608B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4554" w:rsidRPr="00AE107D" w:rsidRDefault="00B14554" w:rsidP="00B145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4554" w:rsidRPr="00AE107D" w:rsidRDefault="00AD6CCA" w:rsidP="00B1455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0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51C9" w:rsidRPr="00AE107D" w:rsidRDefault="001E51C9" w:rsidP="001E51C9">
      <w:pPr>
        <w:shd w:val="clear" w:color="auto" w:fill="FFFFFF"/>
        <w:spacing w:line="240" w:lineRule="auto"/>
        <w:ind w:left="720" w:firstLine="346"/>
        <w:jc w:val="center"/>
        <w:rPr>
          <w:rFonts w:ascii="Times New Roman" w:hAnsi="Times New Roman" w:cs="Times New Roman"/>
          <w:sz w:val="24"/>
          <w:szCs w:val="24"/>
        </w:rPr>
      </w:pPr>
    </w:p>
    <w:p w:rsidR="001E51C9" w:rsidRPr="00AE107D" w:rsidRDefault="001E51C9" w:rsidP="005D0725">
      <w:pPr>
        <w:shd w:val="clear" w:color="auto" w:fill="FFFFFF"/>
        <w:spacing w:line="240" w:lineRule="auto"/>
        <w:ind w:left="720" w:firstLine="346"/>
        <w:rPr>
          <w:rFonts w:ascii="Times New Roman" w:hAnsi="Times New Roman" w:cs="Times New Roman"/>
          <w:sz w:val="24"/>
          <w:szCs w:val="24"/>
        </w:rPr>
      </w:pPr>
    </w:p>
    <w:p w:rsidR="001E51C9" w:rsidRPr="00AE107D" w:rsidRDefault="001E51C9" w:rsidP="001E51C9">
      <w:pPr>
        <w:shd w:val="clear" w:color="auto" w:fill="FFFFFF"/>
        <w:spacing w:line="240" w:lineRule="auto"/>
        <w:ind w:left="720" w:firstLine="34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E51C9" w:rsidRPr="00AE107D" w:rsidRDefault="001E51C9" w:rsidP="001E51C9">
      <w:pPr>
        <w:pStyle w:val="5"/>
        <w:tabs>
          <w:tab w:val="left" w:pos="0"/>
        </w:tabs>
        <w:jc w:val="center"/>
        <w:rPr>
          <w:sz w:val="24"/>
          <w:szCs w:val="24"/>
        </w:rPr>
      </w:pPr>
      <w:r w:rsidRPr="00AE107D">
        <w:rPr>
          <w:sz w:val="24"/>
          <w:szCs w:val="24"/>
        </w:rPr>
        <w:t xml:space="preserve"> </w:t>
      </w:r>
    </w:p>
    <w:p w:rsidR="001E51C9" w:rsidRPr="00AE107D" w:rsidRDefault="001E51C9" w:rsidP="001E51C9">
      <w:pPr>
        <w:tabs>
          <w:tab w:val="left" w:pos="212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37491" w:rsidRPr="00AE107D" w:rsidRDefault="00C37491" w:rsidP="00C37491">
      <w:pPr>
        <w:autoSpaceDE w:val="0"/>
        <w:autoSpaceDN w:val="0"/>
        <w:adjustRightInd w:val="0"/>
        <w:ind w:right="158"/>
        <w:jc w:val="center"/>
        <w:rPr>
          <w:rFonts w:ascii="Times New Roman" w:hAnsi="Times New Roman" w:cs="Times New Roman"/>
          <w:b/>
          <w:spacing w:val="3"/>
          <w:sz w:val="24"/>
          <w:szCs w:val="24"/>
        </w:rPr>
      </w:pPr>
    </w:p>
    <w:p w:rsidR="007D608B" w:rsidRPr="00AE107D" w:rsidRDefault="007D608B" w:rsidP="007D6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D608B" w:rsidRPr="00AE107D" w:rsidSect="00C63B88">
      <w:footerReference w:type="default" r:id="rId9"/>
      <w:pgSz w:w="16838" w:h="11906" w:orient="landscape" w:code="9"/>
      <w:pgMar w:top="851" w:right="1418" w:bottom="85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8B2" w:rsidRDefault="002A78B2" w:rsidP="005D0725">
      <w:pPr>
        <w:spacing w:after="0" w:line="240" w:lineRule="auto"/>
      </w:pPr>
      <w:r>
        <w:separator/>
      </w:r>
    </w:p>
  </w:endnote>
  <w:endnote w:type="continuationSeparator" w:id="0">
    <w:p w:rsidR="002A78B2" w:rsidRDefault="002A78B2" w:rsidP="005D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4736438"/>
      <w:docPartObj>
        <w:docPartGallery w:val="Page Numbers (Bottom of Page)"/>
        <w:docPartUnique/>
      </w:docPartObj>
    </w:sdtPr>
    <w:sdtEndPr/>
    <w:sdtContent>
      <w:p w:rsidR="00C63B88" w:rsidRDefault="00C63B8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C14">
          <w:rPr>
            <w:noProof/>
          </w:rPr>
          <w:t>1</w:t>
        </w:r>
        <w:r>
          <w:fldChar w:fldCharType="end"/>
        </w:r>
      </w:p>
    </w:sdtContent>
  </w:sdt>
  <w:p w:rsidR="00C63B88" w:rsidRDefault="00C63B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8B2" w:rsidRDefault="002A78B2" w:rsidP="005D0725">
      <w:pPr>
        <w:spacing w:after="0" w:line="240" w:lineRule="auto"/>
      </w:pPr>
      <w:r>
        <w:separator/>
      </w:r>
    </w:p>
  </w:footnote>
  <w:footnote w:type="continuationSeparator" w:id="0">
    <w:p w:rsidR="002A78B2" w:rsidRDefault="002A78B2" w:rsidP="005D0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2449F"/>
    <w:multiLevelType w:val="hybridMultilevel"/>
    <w:tmpl w:val="AC0278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A6AA7"/>
    <w:multiLevelType w:val="hybridMultilevel"/>
    <w:tmpl w:val="EDE61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D5719"/>
    <w:multiLevelType w:val="hybridMultilevel"/>
    <w:tmpl w:val="6D4EB5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AE427D"/>
    <w:multiLevelType w:val="hybridMultilevel"/>
    <w:tmpl w:val="57421018"/>
    <w:lvl w:ilvl="0" w:tplc="B7AE26F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236A"/>
    <w:rsid w:val="0008236A"/>
    <w:rsid w:val="000A2BF7"/>
    <w:rsid w:val="000B68EB"/>
    <w:rsid w:val="000C36EC"/>
    <w:rsid w:val="001252C6"/>
    <w:rsid w:val="00151BCB"/>
    <w:rsid w:val="0018768F"/>
    <w:rsid w:val="00190623"/>
    <w:rsid w:val="001B59C6"/>
    <w:rsid w:val="001E51C9"/>
    <w:rsid w:val="002A78B2"/>
    <w:rsid w:val="002D136F"/>
    <w:rsid w:val="00493872"/>
    <w:rsid w:val="00494CA3"/>
    <w:rsid w:val="004C5C14"/>
    <w:rsid w:val="00537552"/>
    <w:rsid w:val="005D0725"/>
    <w:rsid w:val="00624B74"/>
    <w:rsid w:val="0064386A"/>
    <w:rsid w:val="00644799"/>
    <w:rsid w:val="00645206"/>
    <w:rsid w:val="006554A7"/>
    <w:rsid w:val="006B2126"/>
    <w:rsid w:val="006C6CA0"/>
    <w:rsid w:val="007044A8"/>
    <w:rsid w:val="007261B0"/>
    <w:rsid w:val="007669B3"/>
    <w:rsid w:val="007D608B"/>
    <w:rsid w:val="009319A0"/>
    <w:rsid w:val="00936BBA"/>
    <w:rsid w:val="00965026"/>
    <w:rsid w:val="00983670"/>
    <w:rsid w:val="00A0514E"/>
    <w:rsid w:val="00AD6CCA"/>
    <w:rsid w:val="00AE107D"/>
    <w:rsid w:val="00B14554"/>
    <w:rsid w:val="00B5450B"/>
    <w:rsid w:val="00B74300"/>
    <w:rsid w:val="00BF62A1"/>
    <w:rsid w:val="00C014B3"/>
    <w:rsid w:val="00C36C6B"/>
    <w:rsid w:val="00C37491"/>
    <w:rsid w:val="00C63B88"/>
    <w:rsid w:val="00CA03C7"/>
    <w:rsid w:val="00CA25D8"/>
    <w:rsid w:val="00DB2222"/>
    <w:rsid w:val="00DB2812"/>
    <w:rsid w:val="00DD3036"/>
    <w:rsid w:val="00E235AE"/>
    <w:rsid w:val="00F12981"/>
    <w:rsid w:val="00F46924"/>
    <w:rsid w:val="00FF2A8C"/>
    <w:rsid w:val="00FF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01891"/>
  <w15:docId w15:val="{1A9E217E-80D6-4D31-B3B9-FB469DDE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1C9"/>
  </w:style>
  <w:style w:type="paragraph" w:styleId="1">
    <w:name w:val="heading 1"/>
    <w:basedOn w:val="a"/>
    <w:next w:val="a"/>
    <w:link w:val="10"/>
    <w:uiPriority w:val="9"/>
    <w:qFormat/>
    <w:rsid w:val="00F129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1E51C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E51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WW-3">
    <w:name w:val="WW-Основной текст (3)"/>
    <w:basedOn w:val="a0"/>
    <w:rsid w:val="001E51C9"/>
    <w:rPr>
      <w:rFonts w:ascii="Times New Roman" w:eastAsia="Times New Roman" w:hAnsi="Times New Roman" w:cs="Times New Roman"/>
      <w:color w:val="FFFFFF"/>
      <w:sz w:val="20"/>
      <w:szCs w:val="20"/>
      <w:lang w:val="ru-RU"/>
    </w:rPr>
  </w:style>
  <w:style w:type="character" w:customStyle="1" w:styleId="6">
    <w:name w:val="Основной текст (6)"/>
    <w:basedOn w:val="a0"/>
    <w:rsid w:val="001E51C9"/>
    <w:rPr>
      <w:rFonts w:ascii="Verdana" w:eastAsia="Verdana" w:hAnsi="Verdana" w:cs="Verdana"/>
      <w:b/>
      <w:bCs/>
      <w:color w:val="auto"/>
      <w:spacing w:val="0"/>
      <w:sz w:val="16"/>
      <w:szCs w:val="16"/>
      <w:lang w:val="ru-RU"/>
    </w:rPr>
  </w:style>
  <w:style w:type="paragraph" w:styleId="a3">
    <w:name w:val="No Spacing"/>
    <w:link w:val="a4"/>
    <w:uiPriority w:val="1"/>
    <w:qFormat/>
    <w:rsid w:val="001E51C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E51C9"/>
    <w:pPr>
      <w:spacing w:after="160" w:line="259" w:lineRule="auto"/>
      <w:ind w:left="720"/>
      <w:contextualSpacing/>
    </w:pPr>
  </w:style>
  <w:style w:type="table" w:customStyle="1" w:styleId="3">
    <w:name w:val="Сетка таблицы3"/>
    <w:basedOn w:val="a1"/>
    <w:uiPriority w:val="99"/>
    <w:rsid w:val="00B1455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B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D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D0725"/>
  </w:style>
  <w:style w:type="paragraph" w:styleId="a9">
    <w:name w:val="footer"/>
    <w:basedOn w:val="a"/>
    <w:link w:val="aa"/>
    <w:uiPriority w:val="99"/>
    <w:unhideWhenUsed/>
    <w:rsid w:val="005D0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0725"/>
  </w:style>
  <w:style w:type="character" w:customStyle="1" w:styleId="10">
    <w:name w:val="Заголовок 1 Знак"/>
    <w:basedOn w:val="a0"/>
    <w:link w:val="1"/>
    <w:uiPriority w:val="9"/>
    <w:rsid w:val="00F129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CA25D8"/>
  </w:style>
  <w:style w:type="paragraph" w:styleId="ab">
    <w:name w:val="Balloon Text"/>
    <w:basedOn w:val="a"/>
    <w:link w:val="ac"/>
    <w:uiPriority w:val="99"/>
    <w:semiHidden/>
    <w:unhideWhenUsed/>
    <w:rsid w:val="00CA2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25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EC9C3D2-CFB1-422C-A09A-9EA7548F3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3070</Words>
  <Characters>17503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11</dc:creator>
  <cp:lastModifiedBy>Любовь Георгиевна</cp:lastModifiedBy>
  <cp:revision>43</cp:revision>
  <dcterms:created xsi:type="dcterms:W3CDTF">2020-06-09T07:53:00Z</dcterms:created>
  <dcterms:modified xsi:type="dcterms:W3CDTF">2020-11-27T05:56:00Z</dcterms:modified>
</cp:coreProperties>
</file>